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8A" w:rsidRPr="0040528A" w:rsidRDefault="0040528A" w:rsidP="0040528A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40528A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День в истории: 1 октября</w:t>
      </w:r>
    </w:p>
    <w:p w:rsidR="0040528A" w:rsidRPr="0040528A" w:rsidRDefault="0040528A" w:rsidP="0040528A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40528A">
        <w:rPr>
          <w:rFonts w:ascii="Arial" w:eastAsia="Times New Roman" w:hAnsi="Arial" w:cs="Arial"/>
          <w:color w:val="000000"/>
          <w:sz w:val="30"/>
          <w:szCs w:val="30"/>
        </w:rPr>
        <w:t>День музыки и вегетарианства, битва при </w:t>
      </w:r>
      <w:proofErr w:type="spellStart"/>
      <w:r w:rsidRPr="0040528A">
        <w:rPr>
          <w:rFonts w:ascii="Arial" w:eastAsia="Times New Roman" w:hAnsi="Arial" w:cs="Arial"/>
          <w:color w:val="000000"/>
          <w:sz w:val="30"/>
          <w:szCs w:val="30"/>
        </w:rPr>
        <w:t>Гавгамелах</w:t>
      </w:r>
      <w:proofErr w:type="spellEnd"/>
      <w:r w:rsidRPr="0040528A">
        <w:rPr>
          <w:rFonts w:ascii="Arial" w:eastAsia="Times New Roman" w:hAnsi="Arial" w:cs="Arial"/>
          <w:color w:val="000000"/>
          <w:sz w:val="30"/>
          <w:szCs w:val="30"/>
        </w:rPr>
        <w:t xml:space="preserve"> и другие события, которые произошли в этот день.</w:t>
      </w:r>
    </w:p>
    <w:p w:rsidR="0040528A" w:rsidRPr="0040528A" w:rsidRDefault="0040528A" w:rsidP="0040528A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0528A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  <w:t>Прослушать новость</w:t>
      </w:r>
    </w:p>
    <w:p w:rsidR="0040528A" w:rsidRPr="001621B2" w:rsidRDefault="0040528A" w:rsidP="001621B2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bookmarkStart w:id="0" w:name="_GoBack"/>
      <w:r w:rsidRPr="0040528A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4217B031" wp14:editId="21CF3160">
            <wp:extent cx="7426325" cy="4190365"/>
            <wp:effectExtent l="0" t="0" r="3175" b="635"/>
            <wp:docPr id="1" name="Рисунок 1" descr="https://retina.news.mail.ru/prev780x440/pic/9d/bb/image43490681_25ad30894ef14ba191a415be353c8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tina.news.mail.ru/prev780x440/pic/9d/bb/image43490681_25ad30894ef14ba191a415be353c88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528A" w:rsidRPr="0040528A" w:rsidRDefault="0040528A" w:rsidP="0040528A">
      <w:pPr>
        <w:shd w:val="clear" w:color="auto" w:fill="FFFFFF"/>
        <w:spacing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40528A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Международный день пожилых людей</w:t>
      </w:r>
    </w:p>
    <w:p w:rsidR="0040528A" w:rsidRPr="0040528A" w:rsidRDefault="0040528A" w:rsidP="0040528A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0528A">
        <w:rPr>
          <w:rFonts w:ascii="Roboto" w:eastAsia="Times New Roman" w:hAnsi="Roboto" w:cs="Times New Roman"/>
          <w:color w:val="000000"/>
          <w:sz w:val="26"/>
          <w:szCs w:val="26"/>
        </w:rPr>
        <w:t>1 октября в мире отмечается Международный день пожилых людей. Во многих странах проходят различные фестивали, организуемые ассоциациями в защиту прав пожилых людей, конференции и конгрессы, посвященные их правам и их роли в обществе. Общественные организации и фонды устраивают в этот день различные благотворительные акции.</w:t>
      </w:r>
    </w:p>
    <w:p w:rsidR="0040528A" w:rsidRPr="0040528A" w:rsidRDefault="0040528A" w:rsidP="0040528A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0528A">
        <w:rPr>
          <w:rFonts w:ascii="Roboto" w:eastAsia="Times New Roman" w:hAnsi="Roboto" w:cs="Times New Roman"/>
          <w:color w:val="000000"/>
          <w:sz w:val="26"/>
          <w:szCs w:val="26"/>
        </w:rPr>
        <w:t>Главное целью этого дня является обратить внимание всех обитателей планеты на проблемы и трудности, с которыми сталкиваются люди пожилого возраста.</w:t>
      </w:r>
    </w:p>
    <w:p w:rsidR="0040528A" w:rsidRPr="0040528A" w:rsidRDefault="0040528A" w:rsidP="0040528A">
      <w:pPr>
        <w:shd w:val="clear" w:color="auto" w:fill="FFFFFF"/>
        <w:spacing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40528A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Всемирный день вегетарианства</w:t>
      </w:r>
    </w:p>
    <w:p w:rsidR="0040528A" w:rsidRPr="0040528A" w:rsidRDefault="0040528A" w:rsidP="0040528A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0528A">
        <w:rPr>
          <w:rFonts w:ascii="Roboto" w:eastAsia="Times New Roman" w:hAnsi="Roboto" w:cs="Times New Roman"/>
          <w:color w:val="000000"/>
          <w:sz w:val="26"/>
          <w:szCs w:val="26"/>
        </w:rPr>
        <w:t>Помимо Международного дня пожилых людей 1 октября отмечается ещё и Всемирный день вегетарианства. Этот ежегодный праздник призван повысить информированность широкой общественности о преимуществах вегетарианского образа жизни, как со стороны здоровья и экологии, так и с этической точки зрения, а также направлен на продвижение различных аспектов вегетарианства.</w:t>
      </w:r>
    </w:p>
    <w:p w:rsidR="0040528A" w:rsidRPr="0040528A" w:rsidRDefault="0040528A" w:rsidP="0040528A">
      <w:pPr>
        <w:shd w:val="clear" w:color="auto" w:fill="FFFFFF"/>
        <w:spacing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40528A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lastRenderedPageBreak/>
        <w:t>Международный день музыки</w:t>
      </w:r>
    </w:p>
    <w:p w:rsidR="0040528A" w:rsidRPr="0040528A" w:rsidRDefault="0040528A" w:rsidP="0040528A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0528A">
        <w:rPr>
          <w:rFonts w:ascii="Roboto" w:eastAsia="Times New Roman" w:hAnsi="Roboto" w:cs="Times New Roman"/>
          <w:color w:val="000000"/>
          <w:sz w:val="26"/>
          <w:szCs w:val="26"/>
        </w:rPr>
        <w:t>Также 1 октября отмечается Международный день музыки. Праздник отмечается ежегодно во всем мире большими концертными программами, с участием лучших артистов и художественных коллективов. В этот день звучат сочинения, вошедшие в сокровищницу мировой культуры. Также проходят творческие встречи с композиторами, исполнителями, музыковедами, организуются тематические выставки и акции просветительского характера, что способствует цели распространения музыки как искусства в самых разных сообществах.</w:t>
      </w:r>
    </w:p>
    <w:p w:rsidR="0040528A" w:rsidRPr="0040528A" w:rsidRDefault="0040528A" w:rsidP="0040528A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0528A">
        <w:rPr>
          <w:rFonts w:ascii="Roboto" w:eastAsia="Times New Roman" w:hAnsi="Roboto" w:cs="Times New Roman"/>
          <w:color w:val="000000"/>
          <w:sz w:val="26"/>
          <w:szCs w:val="26"/>
        </w:rPr>
        <w:t>Кстати, одним из инициаторов учреждения Международного дня музыки стал композитор Дмитрий Шостакович.</w:t>
      </w:r>
    </w:p>
    <w:p w:rsidR="0040528A" w:rsidRPr="0040528A" w:rsidRDefault="0040528A" w:rsidP="0040528A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40528A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20600CED" wp14:editId="1FDC9094">
            <wp:extent cx="7426325" cy="4190365"/>
            <wp:effectExtent l="0" t="0" r="3175" b="635"/>
            <wp:docPr id="2" name="Рисунок 2" descr="https://retina.news.mail.ru/prev780x440/pic/f2/34/image43490681_896bfbe4d38e2bada822dd5961e94c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tina.news.mail.ru/prev780x440/pic/f2/34/image43490681_896bfbe4d38e2bada822dd5961e94c6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8A" w:rsidRPr="0040528A" w:rsidRDefault="0040528A" w:rsidP="0040528A">
      <w:pPr>
        <w:shd w:val="clear" w:color="auto" w:fill="FFFFFF"/>
        <w:spacing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40528A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Битва при </w:t>
      </w:r>
      <w:proofErr w:type="spellStart"/>
      <w:r w:rsidRPr="0040528A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Гавгамелах</w:t>
      </w:r>
      <w:proofErr w:type="spellEnd"/>
    </w:p>
    <w:p w:rsidR="0040528A" w:rsidRPr="0040528A" w:rsidRDefault="0040528A" w:rsidP="0040528A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0528A">
        <w:rPr>
          <w:rFonts w:ascii="Roboto" w:eastAsia="Times New Roman" w:hAnsi="Roboto" w:cs="Times New Roman"/>
          <w:color w:val="000000"/>
          <w:sz w:val="26"/>
          <w:szCs w:val="26"/>
        </w:rPr>
        <w:t>В этот день в 331 году до нашей эры произошла битва при </w:t>
      </w:r>
      <w:proofErr w:type="spellStart"/>
      <w:r w:rsidRPr="0040528A">
        <w:rPr>
          <w:rFonts w:ascii="Roboto" w:eastAsia="Times New Roman" w:hAnsi="Roboto" w:cs="Times New Roman"/>
          <w:color w:val="000000"/>
          <w:sz w:val="26"/>
          <w:szCs w:val="26"/>
        </w:rPr>
        <w:t>Гавгамелах</w:t>
      </w:r>
      <w:proofErr w:type="spellEnd"/>
      <w:r w:rsidRPr="0040528A">
        <w:rPr>
          <w:rFonts w:ascii="Roboto" w:eastAsia="Times New Roman" w:hAnsi="Roboto" w:cs="Times New Roman"/>
          <w:color w:val="000000"/>
          <w:sz w:val="26"/>
          <w:szCs w:val="26"/>
        </w:rPr>
        <w:t xml:space="preserve"> — решающее сражение между армиями Александра Македонского и персидского царя Дария III, после которого империя </w:t>
      </w:r>
      <w:proofErr w:type="spellStart"/>
      <w:r w:rsidRPr="0040528A">
        <w:rPr>
          <w:rFonts w:ascii="Roboto" w:eastAsia="Times New Roman" w:hAnsi="Roboto" w:cs="Times New Roman"/>
          <w:color w:val="000000"/>
          <w:sz w:val="26"/>
          <w:szCs w:val="26"/>
        </w:rPr>
        <w:t>Ахеменидов</w:t>
      </w:r>
      <w:proofErr w:type="spellEnd"/>
      <w:r w:rsidRPr="0040528A">
        <w:rPr>
          <w:rFonts w:ascii="Roboto" w:eastAsia="Times New Roman" w:hAnsi="Roboto" w:cs="Times New Roman"/>
          <w:color w:val="000000"/>
          <w:sz w:val="26"/>
          <w:szCs w:val="26"/>
        </w:rPr>
        <w:t xml:space="preserve"> прекратила своё существование.</w:t>
      </w:r>
    </w:p>
    <w:p w:rsidR="0040528A" w:rsidRPr="0040528A" w:rsidRDefault="0040528A" w:rsidP="0040528A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0528A">
        <w:rPr>
          <w:rFonts w:ascii="Roboto" w:eastAsia="Times New Roman" w:hAnsi="Roboto" w:cs="Times New Roman"/>
          <w:color w:val="000000"/>
          <w:sz w:val="26"/>
          <w:szCs w:val="26"/>
        </w:rPr>
        <w:t>Битва при </w:t>
      </w:r>
      <w:proofErr w:type="spellStart"/>
      <w:r w:rsidRPr="0040528A">
        <w:rPr>
          <w:rFonts w:ascii="Roboto" w:eastAsia="Times New Roman" w:hAnsi="Roboto" w:cs="Times New Roman"/>
          <w:color w:val="000000"/>
          <w:sz w:val="26"/>
          <w:szCs w:val="26"/>
        </w:rPr>
        <w:t>Гавгамелах</w:t>
      </w:r>
      <w:proofErr w:type="spellEnd"/>
      <w:r w:rsidRPr="0040528A">
        <w:rPr>
          <w:rFonts w:ascii="Roboto" w:eastAsia="Times New Roman" w:hAnsi="Roboto" w:cs="Times New Roman"/>
          <w:color w:val="000000"/>
          <w:sz w:val="26"/>
          <w:szCs w:val="26"/>
        </w:rPr>
        <w:t xml:space="preserve"> вошла в историю как величайший пример военного искусства, которое только видело человечество.</w:t>
      </w:r>
    </w:p>
    <w:p w:rsidR="0040528A" w:rsidRPr="0040528A" w:rsidRDefault="0040528A" w:rsidP="0040528A">
      <w:pPr>
        <w:shd w:val="clear" w:color="auto" w:fill="FFFFFF"/>
        <w:spacing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40528A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Провозглашение Китайской Народной Республики</w:t>
      </w:r>
    </w:p>
    <w:p w:rsidR="0040528A" w:rsidRPr="0040528A" w:rsidRDefault="0040528A" w:rsidP="0040528A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0528A">
        <w:rPr>
          <w:rFonts w:ascii="Roboto" w:eastAsia="Times New Roman" w:hAnsi="Roboto" w:cs="Times New Roman"/>
          <w:color w:val="000000"/>
          <w:sz w:val="26"/>
          <w:szCs w:val="26"/>
        </w:rPr>
        <w:t>1 октября 1949 года во время митинга на площади Тяньаньмэнь в Пекине председатель Центрального Народного Правительственного Совета Мао Цзэдун провозгласил образование Китайской Народной Республики.</w:t>
      </w:r>
    </w:p>
    <w:p w:rsidR="0040528A" w:rsidRPr="0040528A" w:rsidRDefault="0040528A" w:rsidP="0040528A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0528A">
        <w:rPr>
          <w:rFonts w:ascii="Roboto" w:eastAsia="Times New Roman" w:hAnsi="Roboto" w:cs="Times New Roman"/>
          <w:color w:val="000000"/>
          <w:sz w:val="26"/>
          <w:szCs w:val="26"/>
        </w:rPr>
        <w:t>Празднование дня образования Китайской Народной Республики продолжается пять дней, эта почти неделя выходных — одна из трех ежегодно проводимых в Китае «золотых недель» (наряду с праздничными днями, приуроченными к </w:t>
      </w:r>
      <w:proofErr w:type="spellStart"/>
      <w:r w:rsidRPr="0040528A">
        <w:rPr>
          <w:rFonts w:ascii="Roboto" w:eastAsia="Times New Roman" w:hAnsi="Roboto" w:cs="Times New Roman"/>
          <w:color w:val="000000"/>
          <w:sz w:val="26"/>
          <w:szCs w:val="26"/>
        </w:rPr>
        <w:t>Чунь</w:t>
      </w:r>
      <w:proofErr w:type="spellEnd"/>
      <w:r w:rsidRPr="0040528A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40528A">
        <w:rPr>
          <w:rFonts w:ascii="Roboto" w:eastAsia="Times New Roman" w:hAnsi="Roboto" w:cs="Times New Roman"/>
          <w:color w:val="000000"/>
          <w:sz w:val="26"/>
          <w:szCs w:val="26"/>
        </w:rPr>
        <w:t>цзе</w:t>
      </w:r>
      <w:proofErr w:type="spellEnd"/>
      <w:r w:rsidRPr="0040528A">
        <w:rPr>
          <w:rFonts w:ascii="Roboto" w:eastAsia="Times New Roman" w:hAnsi="Roboto" w:cs="Times New Roman"/>
          <w:color w:val="000000"/>
          <w:sz w:val="26"/>
          <w:szCs w:val="26"/>
        </w:rPr>
        <w:t> — традиционному Новому году по лунному календарю и первомайскими праздниками). В центральных парках столицы 1 октября проводятся народные гуляния по тому же сценарию, что и 1 мая, вечером иногда устраивается большой фейерверк.</w:t>
      </w:r>
    </w:p>
    <w:p w:rsidR="0040528A" w:rsidRPr="0040528A" w:rsidRDefault="0040528A" w:rsidP="0040528A">
      <w:pPr>
        <w:shd w:val="clear" w:color="auto" w:fill="FFFFFF"/>
        <w:spacing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40528A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Первый «Запорожец»</w:t>
      </w:r>
    </w:p>
    <w:p w:rsidR="0040528A" w:rsidRPr="0040528A" w:rsidRDefault="0040528A" w:rsidP="0040528A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0528A">
        <w:rPr>
          <w:rFonts w:ascii="Roboto" w:eastAsia="Times New Roman" w:hAnsi="Roboto" w:cs="Times New Roman"/>
          <w:color w:val="000000"/>
          <w:sz w:val="26"/>
          <w:szCs w:val="26"/>
        </w:rPr>
        <w:t>1 октября 1960 года с конвейера сошёл первый «Запорожец», получивший в народе прозвище «горбатый». Главное отличие «запорожцев» от всех прочих советских легковых автомобилей — расположение двигателя позади пассажирского салона.</w:t>
      </w:r>
    </w:p>
    <w:p w:rsidR="0040528A" w:rsidRPr="0040528A" w:rsidRDefault="0040528A" w:rsidP="0040528A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0528A">
        <w:rPr>
          <w:rFonts w:ascii="Roboto" w:eastAsia="Times New Roman" w:hAnsi="Roboto" w:cs="Times New Roman"/>
          <w:color w:val="000000"/>
          <w:sz w:val="26"/>
          <w:szCs w:val="26"/>
        </w:rPr>
        <w:t>По-настоящему «народный» автомобиль в 60-е завоевал любовь населения. Какие бы недостатки не были ему присущи, для многих «Запорожец» и по сей день — часть семейной истории.</w:t>
      </w:r>
    </w:p>
    <w:p w:rsidR="0040528A" w:rsidRPr="0040528A" w:rsidRDefault="0040528A" w:rsidP="0040528A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40528A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3F1ABEA1" wp14:editId="000FED4D">
            <wp:extent cx="7426325" cy="4190365"/>
            <wp:effectExtent l="0" t="0" r="3175" b="635"/>
            <wp:docPr id="6" name="Рисунок 6" descr="https://retina.news.mail.ru/prev780x440/pic/26/59/image43490681_a108a0393dd600d53d1d9a731ee9d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tina.news.mail.ru/prev780x440/pic/26/59/image43490681_a108a0393dd600d53d1d9a731ee9d2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8A" w:rsidRPr="0040528A" w:rsidRDefault="0040528A" w:rsidP="0040528A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40528A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40528A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r w:rsidRPr="0040528A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РИА "Новости"</w:t>
      </w:r>
    </w:p>
    <w:p w:rsidR="0040528A" w:rsidRPr="0040528A" w:rsidRDefault="0040528A" w:rsidP="0040528A">
      <w:pPr>
        <w:shd w:val="clear" w:color="auto" w:fill="FFFFFF"/>
        <w:spacing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40528A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Чулпан Хаматова</w:t>
      </w:r>
    </w:p>
    <w:p w:rsidR="0040528A" w:rsidRPr="0040528A" w:rsidRDefault="0040528A" w:rsidP="0040528A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0528A">
        <w:rPr>
          <w:rFonts w:ascii="Roboto" w:eastAsia="Times New Roman" w:hAnsi="Roboto" w:cs="Times New Roman"/>
          <w:color w:val="000000"/>
          <w:sz w:val="26"/>
          <w:szCs w:val="26"/>
        </w:rPr>
        <w:t>1 октября 1975 года родилась </w:t>
      </w:r>
      <w:hyperlink r:id="rId10" w:tgtFrame="_blank" w:history="1">
        <w:r w:rsidRPr="0040528A">
          <w:rPr>
            <w:rFonts w:ascii="Roboto" w:eastAsia="Times New Roman" w:hAnsi="Roboto" w:cs="Times New Roman"/>
            <w:color w:val="528FDF"/>
            <w:sz w:val="26"/>
            <w:szCs w:val="26"/>
            <w:u w:val="single"/>
            <w:bdr w:val="none" w:sz="0" w:space="0" w:color="auto" w:frame="1"/>
          </w:rPr>
          <w:t>Чулпан Хаматова</w:t>
        </w:r>
      </w:hyperlink>
      <w:r w:rsidRPr="0040528A">
        <w:rPr>
          <w:rFonts w:ascii="Roboto" w:eastAsia="Times New Roman" w:hAnsi="Roboto" w:cs="Times New Roman"/>
          <w:color w:val="000000"/>
          <w:sz w:val="26"/>
          <w:szCs w:val="26"/>
        </w:rPr>
        <w:t> — российская актриса театра и кино, общественный деятель, одна из учредителей благотворительного фонда «Подари жизнь». В переводе с татарского языка имя Чулпан означает «звезда рассвета».</w:t>
      </w:r>
    </w:p>
    <w:p w:rsidR="0040528A" w:rsidRDefault="0040528A" w:rsidP="00C93D5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FA516C" w:rsidRPr="007B5608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06D04"/>
    <w:rsid w:val="00075BA8"/>
    <w:rsid w:val="000D24DB"/>
    <w:rsid w:val="00114349"/>
    <w:rsid w:val="001621B2"/>
    <w:rsid w:val="00183C9B"/>
    <w:rsid w:val="0023590A"/>
    <w:rsid w:val="002708D2"/>
    <w:rsid w:val="00282B44"/>
    <w:rsid w:val="002B219E"/>
    <w:rsid w:val="002F2C19"/>
    <w:rsid w:val="003142C7"/>
    <w:rsid w:val="00330BE4"/>
    <w:rsid w:val="0038463F"/>
    <w:rsid w:val="0040528A"/>
    <w:rsid w:val="00416A08"/>
    <w:rsid w:val="004340BB"/>
    <w:rsid w:val="00437629"/>
    <w:rsid w:val="00455B2B"/>
    <w:rsid w:val="004868A6"/>
    <w:rsid w:val="004A4849"/>
    <w:rsid w:val="004D1CFB"/>
    <w:rsid w:val="004E5ACB"/>
    <w:rsid w:val="00547AFA"/>
    <w:rsid w:val="00550F2E"/>
    <w:rsid w:val="00592763"/>
    <w:rsid w:val="005B36A1"/>
    <w:rsid w:val="005E17F7"/>
    <w:rsid w:val="00622E50"/>
    <w:rsid w:val="006A1B28"/>
    <w:rsid w:val="006D5E57"/>
    <w:rsid w:val="007A2371"/>
    <w:rsid w:val="007B5608"/>
    <w:rsid w:val="008261E8"/>
    <w:rsid w:val="0087216D"/>
    <w:rsid w:val="008A274E"/>
    <w:rsid w:val="008F5105"/>
    <w:rsid w:val="00906896"/>
    <w:rsid w:val="00954219"/>
    <w:rsid w:val="00975416"/>
    <w:rsid w:val="00987631"/>
    <w:rsid w:val="009A069B"/>
    <w:rsid w:val="00A21C3F"/>
    <w:rsid w:val="00AA111B"/>
    <w:rsid w:val="00AA27A3"/>
    <w:rsid w:val="00AB4916"/>
    <w:rsid w:val="00B23067"/>
    <w:rsid w:val="00B83D56"/>
    <w:rsid w:val="00BE71C5"/>
    <w:rsid w:val="00C56092"/>
    <w:rsid w:val="00C57DB7"/>
    <w:rsid w:val="00C73578"/>
    <w:rsid w:val="00C93D51"/>
    <w:rsid w:val="00CE340F"/>
    <w:rsid w:val="00D77AFE"/>
    <w:rsid w:val="00DC207F"/>
    <w:rsid w:val="00DC2FA9"/>
    <w:rsid w:val="00DC7CC9"/>
    <w:rsid w:val="00DF06D7"/>
    <w:rsid w:val="00E06F14"/>
    <w:rsid w:val="00E96589"/>
    <w:rsid w:val="00EC351D"/>
    <w:rsid w:val="00EF3437"/>
    <w:rsid w:val="00F06393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8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8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1789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39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99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35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60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2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6228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40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500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81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8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73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664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8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3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2737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25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2371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18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00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07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4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3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7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18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607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105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3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43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397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4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3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40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9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07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59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5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3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1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08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3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6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70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1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6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7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8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3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5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9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2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58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6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6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9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3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2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3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4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4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5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9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1337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65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5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2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36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1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050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5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643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524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9385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9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17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261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075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4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90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63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6543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39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463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3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69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13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1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8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832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8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16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2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35947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60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8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8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39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1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1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85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3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9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069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7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28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985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40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5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6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3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1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5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8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6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3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6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8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946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24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50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6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30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3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410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4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6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5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2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1426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6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5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3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7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3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85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62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4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9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9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1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63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2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5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471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04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1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50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5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8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2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98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883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96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182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3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0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895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3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6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2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7725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197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67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0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69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03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7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65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44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0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31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62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0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1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8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4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565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73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97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371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81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152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57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77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69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8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0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8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5867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10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05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684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4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1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01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88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4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39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0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43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3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407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28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4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0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8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3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7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169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9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2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052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2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903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70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1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4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3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8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6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81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6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89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93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61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31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781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8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5270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5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68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763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80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6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16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7546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638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2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1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4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772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5030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0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51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8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15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8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92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586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41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90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49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52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38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7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64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5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261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2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814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3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0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885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89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ino.mail.ru/person/444232_chulpan_hamatov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D6F4-5E56-43E8-9306-0EF83E50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День в истории: 30 сентября</vt:lpstr>
      <vt:lpstr>    Международный день переводчика</vt:lpstr>
      <vt:lpstr>    Напечатана первая книга</vt:lpstr>
      <vt:lpstr>    Изобретение пенициллина</vt:lpstr>
      <vt:lpstr>    Начало Битвы за Москву</vt:lpstr>
      <vt:lpstr>    Военная операция России в Сирии</vt:lpstr>
      <vt:lpstr>День в истории: 1 октября</vt:lpstr>
      <vt:lpstr>    Международный день пожилых людей</vt:lpstr>
      <vt:lpstr>    Всемирный день вегетарианства</vt:lpstr>
      <vt:lpstr>    Международный день музыки</vt:lpstr>
      <vt:lpstr>    Битва при Гавгамелах</vt:lpstr>
      <vt:lpstr>    Провозглашение Китайской Народной Республики</vt:lpstr>
      <vt:lpstr>    Первый «Запорожец»</vt:lpstr>
      <vt:lpstr>    Чулпан Хаматова</vt:lpstr>
    </vt:vector>
  </TitlesOfParts>
  <Company>Krokoz™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4</cp:revision>
  <dcterms:created xsi:type="dcterms:W3CDTF">2020-10-01T05:47:00Z</dcterms:created>
  <dcterms:modified xsi:type="dcterms:W3CDTF">2020-10-01T05:55:00Z</dcterms:modified>
</cp:coreProperties>
</file>